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A2F7" w14:textId="79CC29F0" w:rsidR="00355651" w:rsidRPr="007258D8" w:rsidRDefault="00885EFF" w:rsidP="00355651">
      <w:pPr>
        <w:spacing w:after="240"/>
        <w:rPr>
          <w:sz w:val="24"/>
          <w:szCs w:val="24"/>
        </w:rPr>
      </w:pPr>
      <w:r w:rsidRPr="00AB315B">
        <w:rPr>
          <w:b/>
          <w:bCs/>
          <w:sz w:val="24"/>
          <w:szCs w:val="24"/>
        </w:rPr>
        <w:t>Prøvedeltager</w:t>
      </w:r>
      <w:r w:rsidR="00355651" w:rsidRPr="00AB315B">
        <w:rPr>
          <w:b/>
          <w:bCs/>
          <w:sz w:val="24"/>
          <w:szCs w:val="24"/>
        </w:rPr>
        <w:t xml:space="preserve">: </w:t>
      </w:r>
      <w:r w:rsidR="00355651" w:rsidRPr="007258D8">
        <w:rPr>
          <w:sz w:val="24"/>
          <w:szCs w:val="24"/>
        </w:rPr>
        <w:t>________________________</w:t>
      </w:r>
      <w:r w:rsidR="0062316C">
        <w:rPr>
          <w:sz w:val="24"/>
          <w:szCs w:val="24"/>
        </w:rPr>
        <w:t>_____</w:t>
      </w:r>
      <w:r w:rsidR="00355651" w:rsidRPr="007258D8">
        <w:rPr>
          <w:sz w:val="24"/>
          <w:szCs w:val="24"/>
        </w:rPr>
        <w:t>_______________</w:t>
      </w:r>
      <w:r w:rsidR="007258D8">
        <w:rPr>
          <w:sz w:val="24"/>
          <w:szCs w:val="24"/>
        </w:rPr>
        <w:t>___________</w:t>
      </w:r>
      <w:r w:rsidR="001B7FD1">
        <w:rPr>
          <w:sz w:val="24"/>
          <w:szCs w:val="24"/>
        </w:rPr>
        <w:t>______</w:t>
      </w:r>
      <w:r w:rsidR="007258D8">
        <w:rPr>
          <w:sz w:val="24"/>
          <w:szCs w:val="24"/>
        </w:rPr>
        <w:t>___________</w:t>
      </w:r>
      <w:r w:rsidR="00355651" w:rsidRPr="007258D8">
        <w:rPr>
          <w:sz w:val="24"/>
          <w:szCs w:val="24"/>
        </w:rPr>
        <w:t>_</w:t>
      </w:r>
      <w:r w:rsidR="00A66E25" w:rsidRPr="007258D8">
        <w:rPr>
          <w:sz w:val="24"/>
          <w:szCs w:val="24"/>
        </w:rPr>
        <w:t>_</w:t>
      </w:r>
    </w:p>
    <w:p w14:paraId="1F22CE0C" w14:textId="64820793" w:rsidR="004667D8" w:rsidRDefault="00AB315B" w:rsidP="0062316C">
      <w:pPr>
        <w:spacing w:after="0"/>
      </w:pPr>
      <w:r w:rsidRPr="000E1F33">
        <w:t xml:space="preserve">Vær opmærksom på, at delprøve 2 er afgørende for den endelige karakter. Se evt. </w:t>
      </w:r>
      <w:r w:rsidR="00704466" w:rsidRPr="000E1F33">
        <w:t>”</w:t>
      </w:r>
      <w:r w:rsidRPr="000E1F33">
        <w:t>Supplerende retningslinjer for eksaminatorer og censorer ved danskuddannelserne</w:t>
      </w:r>
      <w:r w:rsidR="00704466" w:rsidRPr="000E1F33">
        <w:t>”</w:t>
      </w:r>
      <w:r w:rsidRPr="000E1F33">
        <w:t>.</w:t>
      </w:r>
    </w:p>
    <w:p w14:paraId="612094F9" w14:textId="77777777" w:rsidR="00546BE5" w:rsidRPr="00E22529" w:rsidRDefault="00546BE5" w:rsidP="0062316C">
      <w:pPr>
        <w:spacing w:after="0"/>
        <w:rPr>
          <w:sz w:val="10"/>
          <w:szCs w:val="10"/>
        </w:rPr>
      </w:pP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4673"/>
        <w:gridCol w:w="1445"/>
        <w:gridCol w:w="1446"/>
        <w:gridCol w:w="1446"/>
        <w:gridCol w:w="1446"/>
      </w:tblGrid>
      <w:tr w:rsidR="00243737" w14:paraId="099546C4" w14:textId="77777777" w:rsidTr="00E22529">
        <w:tc>
          <w:tcPr>
            <w:tcW w:w="4673" w:type="dxa"/>
            <w:shd w:val="clear" w:color="auto" w:fill="C00000"/>
          </w:tcPr>
          <w:p w14:paraId="0652CA52" w14:textId="5DFEBEC2" w:rsidR="000E1F33" w:rsidRDefault="00243737" w:rsidP="000E1F33">
            <w:pPr>
              <w:rPr>
                <w:b/>
                <w:bCs/>
              </w:rPr>
            </w:pPr>
            <w:r w:rsidRPr="000E1F33">
              <w:rPr>
                <w:b/>
                <w:bCs/>
              </w:rPr>
              <w:t>Delprøve 1</w:t>
            </w:r>
          </w:p>
          <w:p w14:paraId="52BA026A" w14:textId="32AB044F" w:rsidR="000E1F33" w:rsidRPr="0062316C" w:rsidRDefault="000E1F33" w:rsidP="000E1F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C00000"/>
          </w:tcPr>
          <w:p w14:paraId="44FB6C88" w14:textId="78004EC8" w:rsidR="00243737" w:rsidRPr="00A66E25" w:rsidRDefault="00243737" w:rsidP="00355651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66E25">
              <w:rPr>
                <w:b/>
                <w:bCs/>
                <w:sz w:val="20"/>
                <w:szCs w:val="20"/>
              </w:rPr>
              <w:t>Top</w:t>
            </w:r>
          </w:p>
        </w:tc>
        <w:tc>
          <w:tcPr>
            <w:tcW w:w="1446" w:type="dxa"/>
            <w:shd w:val="clear" w:color="auto" w:fill="C00000"/>
          </w:tcPr>
          <w:p w14:paraId="7C7F76F1" w14:textId="5093983D" w:rsidR="00243737" w:rsidRPr="00A66E25" w:rsidRDefault="00243737" w:rsidP="00355651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66E25">
              <w:rPr>
                <w:b/>
                <w:bCs/>
                <w:sz w:val="20"/>
                <w:szCs w:val="20"/>
              </w:rPr>
              <w:t>Midt</w:t>
            </w:r>
          </w:p>
        </w:tc>
        <w:tc>
          <w:tcPr>
            <w:tcW w:w="1446" w:type="dxa"/>
            <w:shd w:val="clear" w:color="auto" w:fill="C00000"/>
          </w:tcPr>
          <w:p w14:paraId="4102FE13" w14:textId="4C84EC7E" w:rsidR="00243737" w:rsidRPr="00A66E25" w:rsidRDefault="00243737" w:rsidP="00355651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66E25">
              <w:rPr>
                <w:b/>
                <w:bCs/>
                <w:sz w:val="20"/>
                <w:szCs w:val="20"/>
              </w:rPr>
              <w:t>Bund</w:t>
            </w:r>
          </w:p>
        </w:tc>
        <w:tc>
          <w:tcPr>
            <w:tcW w:w="1446" w:type="dxa"/>
            <w:shd w:val="clear" w:color="auto" w:fill="C00000"/>
          </w:tcPr>
          <w:p w14:paraId="2ADA08ED" w14:textId="01C1FE21" w:rsidR="00A66E25" w:rsidRPr="00A66E25" w:rsidRDefault="00243737" w:rsidP="00355651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66E25">
              <w:rPr>
                <w:b/>
                <w:bCs/>
                <w:sz w:val="20"/>
                <w:szCs w:val="20"/>
              </w:rPr>
              <w:t>Under nivea</w:t>
            </w:r>
            <w:r w:rsidR="00A66E25">
              <w:rPr>
                <w:b/>
                <w:bCs/>
                <w:sz w:val="20"/>
                <w:szCs w:val="20"/>
              </w:rPr>
              <w:t>u</w:t>
            </w:r>
          </w:p>
        </w:tc>
      </w:tr>
      <w:tr w:rsidR="00243737" w14:paraId="43CE1E62" w14:textId="77777777" w:rsidTr="00E22529">
        <w:tc>
          <w:tcPr>
            <w:tcW w:w="4673" w:type="dxa"/>
          </w:tcPr>
          <w:p w14:paraId="3EC87870" w14:textId="15B94A62" w:rsidR="00A66E25" w:rsidRPr="00A66E25" w:rsidRDefault="0071658D" w:rsidP="00A66E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04466">
              <w:rPr>
                <w:sz w:val="20"/>
                <w:szCs w:val="20"/>
              </w:rPr>
              <w:t>ragmatisk færdighed (sproghandlingsfærdighed)</w:t>
            </w:r>
          </w:p>
        </w:tc>
        <w:tc>
          <w:tcPr>
            <w:tcW w:w="1445" w:type="dxa"/>
          </w:tcPr>
          <w:p w14:paraId="2BC1331C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2DD28B85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013F38B3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16ED429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</w:tr>
      <w:tr w:rsidR="00243737" w14:paraId="5F434531" w14:textId="77777777" w:rsidTr="00E22529">
        <w:tc>
          <w:tcPr>
            <w:tcW w:w="4673" w:type="dxa"/>
          </w:tcPr>
          <w:p w14:paraId="557073C9" w14:textId="217D98D5" w:rsidR="00243737" w:rsidRPr="0073706D" w:rsidRDefault="0071658D" w:rsidP="0073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43737" w:rsidRPr="00243737">
              <w:rPr>
                <w:sz w:val="20"/>
                <w:szCs w:val="20"/>
              </w:rPr>
              <w:t>iskursiv færdighed (organisering, kohærens og kohæsion)</w:t>
            </w:r>
          </w:p>
        </w:tc>
        <w:tc>
          <w:tcPr>
            <w:tcW w:w="1445" w:type="dxa"/>
          </w:tcPr>
          <w:p w14:paraId="5616CC38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3A57741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DDCDC91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D068C5A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</w:tr>
      <w:tr w:rsidR="00243737" w14:paraId="36CE2E16" w14:textId="77777777" w:rsidTr="00E22529">
        <w:tc>
          <w:tcPr>
            <w:tcW w:w="4673" w:type="dxa"/>
          </w:tcPr>
          <w:p w14:paraId="32C2433E" w14:textId="0F182811" w:rsidR="00243737" w:rsidRPr="0073706D" w:rsidRDefault="0071658D" w:rsidP="001E10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243737" w:rsidRPr="00243737">
              <w:rPr>
                <w:sz w:val="20"/>
                <w:szCs w:val="20"/>
              </w:rPr>
              <w:t>ingvistisk færdighed (ordvalg, syntaks, morfologi, retskrivning)</w:t>
            </w:r>
          </w:p>
        </w:tc>
        <w:tc>
          <w:tcPr>
            <w:tcW w:w="1445" w:type="dxa"/>
          </w:tcPr>
          <w:p w14:paraId="619A5E37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A1D42C3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4F972A6D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5436D8A" w14:textId="77777777" w:rsidR="00243737" w:rsidRDefault="00243737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</w:tr>
      <w:tr w:rsidR="00243737" w14:paraId="42177168" w14:textId="77777777" w:rsidTr="00A66E25">
        <w:tc>
          <w:tcPr>
            <w:tcW w:w="10456" w:type="dxa"/>
            <w:gridSpan w:val="5"/>
          </w:tcPr>
          <w:p w14:paraId="2CECEE1C" w14:textId="77777777" w:rsidR="00243737" w:rsidRPr="001B7FD1" w:rsidRDefault="00243737" w:rsidP="00355651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B7FD1">
              <w:rPr>
                <w:b/>
                <w:bCs/>
                <w:sz w:val="20"/>
                <w:szCs w:val="20"/>
              </w:rPr>
              <w:t>Noter:</w:t>
            </w:r>
          </w:p>
          <w:p w14:paraId="1B1444CD" w14:textId="3524E01B" w:rsidR="00A66E25" w:rsidRDefault="00A66E25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62B62E6B" w14:textId="7D7AB75A" w:rsidR="00704466" w:rsidRDefault="00704466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67D8E7DC" w14:textId="77777777" w:rsidR="0062316C" w:rsidRDefault="0062316C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27CEC2E4" w14:textId="611714CE" w:rsidR="0073706D" w:rsidRDefault="0073706D" w:rsidP="00355651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</w:tr>
    </w:tbl>
    <w:p w14:paraId="07E6FEF4" w14:textId="54CC2607" w:rsidR="00243737" w:rsidRPr="001B7FD1" w:rsidRDefault="00243737" w:rsidP="00704466">
      <w:pPr>
        <w:spacing w:after="0"/>
        <w:rPr>
          <w:b/>
          <w:bCs/>
          <w:sz w:val="6"/>
          <w:szCs w:val="6"/>
        </w:rPr>
      </w:pP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4673"/>
        <w:gridCol w:w="1445"/>
        <w:gridCol w:w="1446"/>
        <w:gridCol w:w="1446"/>
        <w:gridCol w:w="1446"/>
      </w:tblGrid>
      <w:tr w:rsidR="00A66E25" w:rsidRPr="00A66E25" w14:paraId="3CCADBEA" w14:textId="77777777" w:rsidTr="00E22529">
        <w:tc>
          <w:tcPr>
            <w:tcW w:w="4673" w:type="dxa"/>
            <w:shd w:val="clear" w:color="auto" w:fill="C00000"/>
          </w:tcPr>
          <w:p w14:paraId="7F2B0595" w14:textId="2C50DAF3" w:rsidR="00A66E25" w:rsidRDefault="00A66E25" w:rsidP="00704466">
            <w:pPr>
              <w:rPr>
                <w:b/>
                <w:bCs/>
              </w:rPr>
            </w:pPr>
            <w:r w:rsidRPr="001E102E">
              <w:rPr>
                <w:b/>
                <w:bCs/>
              </w:rPr>
              <w:t>Delprøve 2</w:t>
            </w:r>
          </w:p>
          <w:p w14:paraId="003D67E6" w14:textId="5126F12A" w:rsidR="000E1F33" w:rsidRPr="0062316C" w:rsidRDefault="000E1F33" w:rsidP="000E1F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shd w:val="clear" w:color="auto" w:fill="C00000"/>
          </w:tcPr>
          <w:p w14:paraId="4EC7955B" w14:textId="77777777" w:rsidR="00A66E25" w:rsidRPr="00A66E25" w:rsidRDefault="00A66E25" w:rsidP="00453AF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66E25">
              <w:rPr>
                <w:b/>
                <w:bCs/>
                <w:sz w:val="20"/>
                <w:szCs w:val="20"/>
              </w:rPr>
              <w:t>Top</w:t>
            </w:r>
          </w:p>
        </w:tc>
        <w:tc>
          <w:tcPr>
            <w:tcW w:w="1446" w:type="dxa"/>
            <w:shd w:val="clear" w:color="auto" w:fill="C00000"/>
          </w:tcPr>
          <w:p w14:paraId="59B9A3BE" w14:textId="77777777" w:rsidR="00A66E25" w:rsidRPr="00A66E25" w:rsidRDefault="00A66E25" w:rsidP="00453AF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66E25">
              <w:rPr>
                <w:b/>
                <w:bCs/>
                <w:sz w:val="20"/>
                <w:szCs w:val="20"/>
              </w:rPr>
              <w:t>Midt</w:t>
            </w:r>
          </w:p>
        </w:tc>
        <w:tc>
          <w:tcPr>
            <w:tcW w:w="1446" w:type="dxa"/>
            <w:shd w:val="clear" w:color="auto" w:fill="C00000"/>
          </w:tcPr>
          <w:p w14:paraId="41CB9687" w14:textId="77777777" w:rsidR="00A66E25" w:rsidRPr="00A66E25" w:rsidRDefault="00A66E25" w:rsidP="00453AF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66E25">
              <w:rPr>
                <w:b/>
                <w:bCs/>
                <w:sz w:val="20"/>
                <w:szCs w:val="20"/>
              </w:rPr>
              <w:t>Bund</w:t>
            </w:r>
          </w:p>
        </w:tc>
        <w:tc>
          <w:tcPr>
            <w:tcW w:w="1446" w:type="dxa"/>
            <w:shd w:val="clear" w:color="auto" w:fill="C00000"/>
          </w:tcPr>
          <w:p w14:paraId="3A5A7F1A" w14:textId="77777777" w:rsidR="00A66E25" w:rsidRPr="00A66E25" w:rsidRDefault="00A66E25" w:rsidP="00453AF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A66E25">
              <w:rPr>
                <w:b/>
                <w:bCs/>
                <w:sz w:val="20"/>
                <w:szCs w:val="20"/>
              </w:rPr>
              <w:t>Under niveau</w:t>
            </w:r>
          </w:p>
        </w:tc>
      </w:tr>
      <w:tr w:rsidR="00A66E25" w14:paraId="5F06E9F3" w14:textId="77777777" w:rsidTr="00E22529">
        <w:tc>
          <w:tcPr>
            <w:tcW w:w="4673" w:type="dxa"/>
          </w:tcPr>
          <w:p w14:paraId="4D63872F" w14:textId="49364E83" w:rsidR="00A66E25" w:rsidRDefault="0071658D" w:rsidP="00453A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66E25">
              <w:rPr>
                <w:sz w:val="20"/>
                <w:szCs w:val="20"/>
              </w:rPr>
              <w:t>ragmatisk færdighed (sproghandlingsfærdighed)</w:t>
            </w:r>
          </w:p>
          <w:p w14:paraId="7E45F47B" w14:textId="77777777" w:rsidR="00A66E25" w:rsidRPr="00A66E25" w:rsidRDefault="00A66E25" w:rsidP="00453AFE">
            <w:pPr>
              <w:rPr>
                <w:sz w:val="20"/>
                <w:szCs w:val="20"/>
              </w:rPr>
            </w:pPr>
          </w:p>
        </w:tc>
        <w:tc>
          <w:tcPr>
            <w:tcW w:w="1445" w:type="dxa"/>
          </w:tcPr>
          <w:p w14:paraId="5CC10DCA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53AE901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009B768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3FCE0E49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</w:tr>
      <w:tr w:rsidR="00A66E25" w14:paraId="24D9D927" w14:textId="77777777" w:rsidTr="00E22529">
        <w:tc>
          <w:tcPr>
            <w:tcW w:w="4673" w:type="dxa"/>
          </w:tcPr>
          <w:p w14:paraId="59B7931D" w14:textId="7538E27E" w:rsidR="00A66E25" w:rsidRPr="0073706D" w:rsidRDefault="0071658D" w:rsidP="00737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66E25" w:rsidRPr="00243737">
              <w:rPr>
                <w:sz w:val="20"/>
                <w:szCs w:val="20"/>
              </w:rPr>
              <w:t>iskursiv færdighed (organisering, kohærens og kohæsion)</w:t>
            </w:r>
          </w:p>
        </w:tc>
        <w:tc>
          <w:tcPr>
            <w:tcW w:w="1445" w:type="dxa"/>
          </w:tcPr>
          <w:p w14:paraId="72939759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23222D0A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126AE46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3F8A4DE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</w:tr>
      <w:tr w:rsidR="00A66E25" w14:paraId="18109102" w14:textId="77777777" w:rsidTr="00E22529">
        <w:tc>
          <w:tcPr>
            <w:tcW w:w="4673" w:type="dxa"/>
          </w:tcPr>
          <w:p w14:paraId="5FBB4978" w14:textId="16B15683" w:rsidR="00A66E25" w:rsidRPr="0073706D" w:rsidRDefault="0071658D" w:rsidP="009F4CBC">
            <w:pPr>
              <w:ind w:righ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A66E25" w:rsidRPr="00243737">
              <w:rPr>
                <w:sz w:val="20"/>
                <w:szCs w:val="20"/>
              </w:rPr>
              <w:t>ingvistisk færdighed (ordvalg, syntaks, morfologi, retskrivning)</w:t>
            </w:r>
          </w:p>
        </w:tc>
        <w:tc>
          <w:tcPr>
            <w:tcW w:w="1445" w:type="dxa"/>
          </w:tcPr>
          <w:p w14:paraId="2EFE7290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727DBC5A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CAFB1D1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14:paraId="5B459922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</w:tr>
      <w:tr w:rsidR="00A66E25" w14:paraId="2F350F06" w14:textId="77777777" w:rsidTr="00453AFE">
        <w:tc>
          <w:tcPr>
            <w:tcW w:w="10456" w:type="dxa"/>
            <w:gridSpan w:val="5"/>
          </w:tcPr>
          <w:p w14:paraId="060A2BDE" w14:textId="77777777" w:rsidR="00A66E25" w:rsidRPr="001B7FD1" w:rsidRDefault="00A66E25" w:rsidP="00453AF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1B7FD1">
              <w:rPr>
                <w:b/>
                <w:bCs/>
                <w:sz w:val="20"/>
                <w:szCs w:val="20"/>
              </w:rPr>
              <w:t>Noter:</w:t>
            </w:r>
          </w:p>
          <w:p w14:paraId="20ABCB2E" w14:textId="77777777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4E60719F" w14:textId="021FAB12" w:rsidR="00A66E25" w:rsidRDefault="00A66E2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0E5241CA" w14:textId="77777777" w:rsidR="00546BE5" w:rsidRDefault="00546BE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12975845" w14:textId="77777777" w:rsidR="00546BE5" w:rsidRDefault="00546BE5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13F2901B" w14:textId="5B8F28FC" w:rsidR="00704466" w:rsidRDefault="00704466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51F459BA" w14:textId="77777777" w:rsidR="0062316C" w:rsidRDefault="0062316C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09269C20" w14:textId="77777777" w:rsidR="001B7FD1" w:rsidRDefault="001B7FD1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1FC1FF19" w14:textId="77777777" w:rsidR="0073706D" w:rsidRDefault="0073706D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  <w:p w14:paraId="4E97C388" w14:textId="29403871" w:rsidR="001B7FD1" w:rsidRDefault="001B7FD1" w:rsidP="00453AFE">
            <w:pPr>
              <w:spacing w:after="240"/>
              <w:rPr>
                <w:b/>
                <w:bCs/>
                <w:sz w:val="24"/>
                <w:szCs w:val="24"/>
              </w:rPr>
            </w:pPr>
          </w:p>
        </w:tc>
      </w:tr>
    </w:tbl>
    <w:p w14:paraId="4405A3E4" w14:textId="44CDA929" w:rsidR="00243737" w:rsidRPr="001B7FD1" w:rsidRDefault="00243737" w:rsidP="00704466">
      <w:pPr>
        <w:spacing w:after="0"/>
        <w:rPr>
          <w:sz w:val="6"/>
          <w:szCs w:val="6"/>
        </w:rPr>
      </w:pPr>
    </w:p>
    <w:tbl>
      <w:tblPr>
        <w:tblStyle w:val="Tabel-Gitter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513CC0" w:rsidRPr="006A5F46" w14:paraId="5C74CFDC" w14:textId="77777777" w:rsidTr="000A3DF3">
        <w:trPr>
          <w:trHeight w:val="893"/>
        </w:trPr>
        <w:tc>
          <w:tcPr>
            <w:tcW w:w="10480" w:type="dxa"/>
          </w:tcPr>
          <w:p w14:paraId="251F14EB" w14:textId="77777777" w:rsidR="002F7AA7" w:rsidRDefault="002F7AA7" w:rsidP="002F7AA7">
            <w:pPr>
              <w:rPr>
                <w:b/>
                <w:sz w:val="20"/>
                <w:szCs w:val="20"/>
              </w:rPr>
            </w:pPr>
            <w:r w:rsidRPr="00432450">
              <w:rPr>
                <w:b/>
                <w:sz w:val="20"/>
                <w:szCs w:val="20"/>
              </w:rPr>
              <w:t xml:space="preserve">Samlet karakter: </w:t>
            </w:r>
          </w:p>
          <w:tbl>
            <w:tblPr>
              <w:tblStyle w:val="Tabel-Gitter"/>
              <w:tblW w:w="1021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8"/>
              <w:gridCol w:w="1986"/>
              <w:gridCol w:w="2381"/>
              <w:gridCol w:w="1984"/>
              <w:gridCol w:w="793"/>
              <w:gridCol w:w="1138"/>
              <w:gridCol w:w="1138"/>
            </w:tblGrid>
            <w:tr w:rsidR="002F7AA7" w:rsidRPr="00FA7D99" w14:paraId="1C893A56" w14:textId="77777777" w:rsidTr="00B00C3E">
              <w:tc>
                <w:tcPr>
                  <w:tcW w:w="1362" w:type="pct"/>
                  <w:gridSpan w:val="2"/>
                  <w:shd w:val="clear" w:color="auto" w:fill="C00000"/>
                </w:tcPr>
                <w:p w14:paraId="34722F26" w14:textId="77777777" w:rsidR="002F7AA7" w:rsidRPr="00FA7D99" w:rsidRDefault="002F7AA7" w:rsidP="002F7AA7">
                  <w:pPr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FA7D99"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Top</w:t>
                  </w:r>
                </w:p>
              </w:tc>
              <w:tc>
                <w:tcPr>
                  <w:tcW w:w="1165" w:type="pct"/>
                  <w:shd w:val="clear" w:color="auto" w:fill="C00000"/>
                </w:tcPr>
                <w:p w14:paraId="1B878BFD" w14:textId="77777777" w:rsidR="002F7AA7" w:rsidRDefault="002F7AA7" w:rsidP="002F7AA7">
                  <w:pPr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Midt</w:t>
                  </w:r>
                </w:p>
              </w:tc>
              <w:tc>
                <w:tcPr>
                  <w:tcW w:w="1359" w:type="pct"/>
                  <w:gridSpan w:val="2"/>
                  <w:tcBorders>
                    <w:right w:val="single" w:sz="36" w:space="0" w:color="auto"/>
                  </w:tcBorders>
                  <w:shd w:val="clear" w:color="auto" w:fill="C00000"/>
                </w:tcPr>
                <w:p w14:paraId="3A1231D1" w14:textId="77777777" w:rsidR="002F7AA7" w:rsidRDefault="002F7AA7" w:rsidP="002F7AA7">
                  <w:pPr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Bund</w:t>
                  </w:r>
                </w:p>
              </w:tc>
              <w:tc>
                <w:tcPr>
                  <w:tcW w:w="1114" w:type="pct"/>
                  <w:gridSpan w:val="2"/>
                  <w:tcBorders>
                    <w:left w:val="single" w:sz="36" w:space="0" w:color="auto"/>
                  </w:tcBorders>
                  <w:shd w:val="clear" w:color="auto" w:fill="C00000"/>
                </w:tcPr>
                <w:p w14:paraId="670DEEA6" w14:textId="77777777" w:rsidR="002F7AA7" w:rsidRDefault="002F7AA7" w:rsidP="002F7AA7">
                  <w:pPr>
                    <w:jc w:val="center"/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  <w:t>Under niveau</w:t>
                  </w:r>
                </w:p>
              </w:tc>
            </w:tr>
            <w:tr w:rsidR="002F7AA7" w:rsidRPr="00FA7D99" w14:paraId="4A285833" w14:textId="77777777" w:rsidTr="00B00C3E">
              <w:tc>
                <w:tcPr>
                  <w:tcW w:w="390" w:type="pct"/>
                  <w:shd w:val="clear" w:color="auto" w:fill="auto"/>
                </w:tcPr>
                <w:p w14:paraId="578FBB86" w14:textId="77777777" w:rsidR="002F7AA7" w:rsidRPr="00381969" w:rsidRDefault="002F7AA7" w:rsidP="002F7AA7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72" w:type="pct"/>
                  <w:shd w:val="clear" w:color="auto" w:fill="auto"/>
                </w:tcPr>
                <w:p w14:paraId="4019EC0E" w14:textId="77777777" w:rsidR="002F7AA7" w:rsidRPr="00381969" w:rsidRDefault="002F7AA7" w:rsidP="002F7AA7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65" w:type="pct"/>
                  <w:shd w:val="clear" w:color="auto" w:fill="auto"/>
                </w:tcPr>
                <w:p w14:paraId="3D81AFE6" w14:textId="77777777" w:rsidR="002F7AA7" w:rsidRPr="00381969" w:rsidRDefault="002F7AA7" w:rsidP="002F7AA7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71" w:type="pct"/>
                  <w:shd w:val="clear" w:color="auto" w:fill="auto"/>
                </w:tcPr>
                <w:p w14:paraId="3345EA17" w14:textId="77777777" w:rsidR="002F7AA7" w:rsidRPr="00381969" w:rsidRDefault="002F7AA7" w:rsidP="002F7AA7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88" w:type="pct"/>
                  <w:tcBorders>
                    <w:right w:val="single" w:sz="36" w:space="0" w:color="auto"/>
                  </w:tcBorders>
                  <w:shd w:val="clear" w:color="auto" w:fill="auto"/>
                </w:tcPr>
                <w:p w14:paraId="1C323E89" w14:textId="77777777" w:rsidR="002F7AA7" w:rsidRPr="00381969" w:rsidRDefault="002F7AA7" w:rsidP="002F7AA7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 w:rsidRPr="00381969"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57" w:type="pct"/>
                  <w:tcBorders>
                    <w:left w:val="single" w:sz="36" w:space="0" w:color="auto"/>
                  </w:tcBorders>
                </w:tcPr>
                <w:p w14:paraId="4E95E0DD" w14:textId="77777777" w:rsidR="002F7AA7" w:rsidRPr="00381969" w:rsidRDefault="002F7AA7" w:rsidP="002F7AA7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57" w:type="pct"/>
                </w:tcPr>
                <w:p w14:paraId="66E068FB" w14:textId="77777777" w:rsidR="002F7AA7" w:rsidRPr="00381969" w:rsidRDefault="002F7AA7" w:rsidP="002F7AA7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1F3864" w:themeColor="accent1" w:themeShade="80"/>
                      <w:sz w:val="16"/>
                      <w:szCs w:val="16"/>
                    </w:rPr>
                    <w:t>-3</w:t>
                  </w:r>
                </w:p>
              </w:tc>
            </w:tr>
          </w:tbl>
          <w:p w14:paraId="2E610E78" w14:textId="6D7E3E9B" w:rsidR="00513CC0" w:rsidRPr="006A5F46" w:rsidRDefault="00513CC0" w:rsidP="000A3DF3">
            <w:pPr>
              <w:rPr>
                <w:b/>
                <w:sz w:val="10"/>
                <w:szCs w:val="10"/>
              </w:rPr>
            </w:pPr>
            <w:bookmarkStart w:id="0" w:name="_GoBack"/>
            <w:bookmarkEnd w:id="0"/>
          </w:p>
        </w:tc>
      </w:tr>
    </w:tbl>
    <w:p w14:paraId="20DF74AB" w14:textId="77777777" w:rsidR="00A66E25" w:rsidRPr="00355651" w:rsidRDefault="00A66E25" w:rsidP="00546BE5">
      <w:pPr>
        <w:spacing w:after="240"/>
        <w:rPr>
          <w:sz w:val="8"/>
          <w:szCs w:val="8"/>
        </w:rPr>
      </w:pPr>
    </w:p>
    <w:sectPr w:rsidR="00A66E25" w:rsidRPr="00355651" w:rsidSect="006219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6210A" w14:textId="77777777" w:rsidR="00550CED" w:rsidRDefault="00550CED" w:rsidP="00D16858">
      <w:pPr>
        <w:spacing w:after="0" w:line="240" w:lineRule="auto"/>
      </w:pPr>
      <w:r>
        <w:separator/>
      </w:r>
    </w:p>
  </w:endnote>
  <w:endnote w:type="continuationSeparator" w:id="0">
    <w:p w14:paraId="6A16F267" w14:textId="77777777" w:rsidR="00550CED" w:rsidRDefault="00550CED" w:rsidP="00D1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6728A" w14:textId="77777777" w:rsidR="00550CED" w:rsidRDefault="00550CED" w:rsidP="00D16858">
      <w:pPr>
        <w:spacing w:after="0" w:line="240" w:lineRule="auto"/>
      </w:pPr>
      <w:r>
        <w:separator/>
      </w:r>
    </w:p>
  </w:footnote>
  <w:footnote w:type="continuationSeparator" w:id="0">
    <w:p w14:paraId="0EAB15AC" w14:textId="77777777" w:rsidR="00550CED" w:rsidRDefault="00550CED" w:rsidP="00D1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3AB1C" w14:textId="369216B5" w:rsidR="00D16858" w:rsidRPr="00D16858" w:rsidRDefault="00D16858" w:rsidP="00D16858">
    <w:pPr>
      <w:rPr>
        <w:b/>
        <w:bCs/>
        <w:sz w:val="24"/>
        <w:szCs w:val="24"/>
      </w:rPr>
    </w:pPr>
    <w:r w:rsidRPr="00C500D1">
      <w:rPr>
        <w:b/>
        <w:bCs/>
        <w:sz w:val="24"/>
        <w:szCs w:val="24"/>
      </w:rPr>
      <w:t xml:space="preserve">Prøve i Dansk </w:t>
    </w:r>
    <w:r>
      <w:rPr>
        <w:b/>
        <w:bCs/>
        <w:sz w:val="24"/>
        <w:szCs w:val="24"/>
      </w:rPr>
      <w:t>2</w:t>
    </w:r>
    <w:r w:rsidRPr="00C500D1">
      <w:rPr>
        <w:b/>
        <w:bCs/>
        <w:sz w:val="24"/>
        <w:szCs w:val="24"/>
      </w:rPr>
      <w:t xml:space="preserve"> </w:t>
    </w:r>
    <w:r w:rsidRPr="00C500D1">
      <w:rPr>
        <w:b/>
        <w:bCs/>
        <w:sz w:val="24"/>
        <w:szCs w:val="24"/>
      </w:rPr>
      <w:sym w:font="Wingdings" w:char="F09E"/>
    </w:r>
    <w:r w:rsidRPr="00C500D1">
      <w:rPr>
        <w:b/>
        <w:bCs/>
        <w:sz w:val="24"/>
        <w:szCs w:val="24"/>
      </w:rPr>
      <w:t xml:space="preserve"> Bedømmerark </w:t>
    </w:r>
    <w:r w:rsidRPr="00C500D1">
      <w:rPr>
        <w:b/>
        <w:bCs/>
        <w:sz w:val="24"/>
        <w:szCs w:val="24"/>
      </w:rPr>
      <w:sym w:font="Wingdings" w:char="F09E"/>
    </w:r>
    <w:r w:rsidRPr="00C500D1">
      <w:rPr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>Skriftlig fremstilling</w:t>
    </w:r>
    <w:r>
      <w:rPr>
        <w:b/>
        <w:bCs/>
        <w:sz w:val="24"/>
        <w:szCs w:val="24"/>
      </w:rPr>
      <w:tab/>
      <w:t xml:space="preserve">               </w:t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  <w:t>Prøvetermin:_________</w:t>
    </w:r>
  </w:p>
  <w:p w14:paraId="760E169E" w14:textId="77777777" w:rsidR="00D16858" w:rsidRPr="00D16858" w:rsidRDefault="00D16858">
    <w:pPr>
      <w:pStyle w:val="Sidehoved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6C"/>
    <w:rsid w:val="00012830"/>
    <w:rsid w:val="000E1F33"/>
    <w:rsid w:val="001B5E80"/>
    <w:rsid w:val="001B7FD1"/>
    <w:rsid w:val="001E102E"/>
    <w:rsid w:val="00243737"/>
    <w:rsid w:val="0024715A"/>
    <w:rsid w:val="00291F97"/>
    <w:rsid w:val="002B0C6D"/>
    <w:rsid w:val="002F7AA7"/>
    <w:rsid w:val="003432AB"/>
    <w:rsid w:val="00355651"/>
    <w:rsid w:val="003836DD"/>
    <w:rsid w:val="003C4181"/>
    <w:rsid w:val="004667D8"/>
    <w:rsid w:val="00513CC0"/>
    <w:rsid w:val="00546BE5"/>
    <w:rsid w:val="00550CED"/>
    <w:rsid w:val="00604624"/>
    <w:rsid w:val="0062199A"/>
    <w:rsid w:val="0062316C"/>
    <w:rsid w:val="006241B9"/>
    <w:rsid w:val="00631F60"/>
    <w:rsid w:val="00652176"/>
    <w:rsid w:val="00704466"/>
    <w:rsid w:val="0071658D"/>
    <w:rsid w:val="007258D8"/>
    <w:rsid w:val="0073706D"/>
    <w:rsid w:val="007E1787"/>
    <w:rsid w:val="00885EFF"/>
    <w:rsid w:val="00983E94"/>
    <w:rsid w:val="009F2135"/>
    <w:rsid w:val="009F4CBC"/>
    <w:rsid w:val="00A37307"/>
    <w:rsid w:val="00A66E25"/>
    <w:rsid w:val="00AB315B"/>
    <w:rsid w:val="00AD6026"/>
    <w:rsid w:val="00AF4C8B"/>
    <w:rsid w:val="00BC2A7C"/>
    <w:rsid w:val="00C6181E"/>
    <w:rsid w:val="00C8736C"/>
    <w:rsid w:val="00D16858"/>
    <w:rsid w:val="00DD4287"/>
    <w:rsid w:val="00E22529"/>
    <w:rsid w:val="00E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3221"/>
  <w15:chartTrackingRefBased/>
  <w15:docId w15:val="{266AA19F-7FA9-4D43-BB9D-F3263C3C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7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370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3706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3706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370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3706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5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5EFF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604624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D16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6858"/>
  </w:style>
  <w:style w:type="paragraph" w:styleId="Sidefod">
    <w:name w:val="footer"/>
    <w:basedOn w:val="Normal"/>
    <w:link w:val="SidefodTegn"/>
    <w:uiPriority w:val="99"/>
    <w:unhideWhenUsed/>
    <w:rsid w:val="00D16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EBCA-17EB-4ADE-BFAA-3000B633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715</Characters>
  <Application>Microsoft Office Word</Application>
  <DocSecurity>0</DocSecurity>
  <Lines>89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Kirkegaard Hansen</dc:creator>
  <cp:keywords/>
  <dc:description/>
  <cp:lastModifiedBy>Stina Kirkegaard Hansen</cp:lastModifiedBy>
  <cp:revision>6</cp:revision>
  <dcterms:created xsi:type="dcterms:W3CDTF">2023-10-06T06:53:00Z</dcterms:created>
  <dcterms:modified xsi:type="dcterms:W3CDTF">2023-10-26T09:18:00Z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